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346942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894438">
        <w:rPr>
          <w:b/>
          <w:caps/>
          <w:sz w:val="24"/>
          <w:szCs w:val="24"/>
        </w:rPr>
        <w:t xml:space="preserve">27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67B6D">
        <w:rPr>
          <w:b/>
          <w:sz w:val="24"/>
          <w:szCs w:val="24"/>
        </w:rPr>
        <w:t>2</w:t>
      </w:r>
      <w:r w:rsidR="00F25FD5">
        <w:rPr>
          <w:b/>
          <w:sz w:val="24"/>
          <w:szCs w:val="24"/>
        </w:rPr>
        <w:t>7</w:t>
      </w:r>
      <w:r w:rsidR="00694C6B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F25FD5" w:rsidRDefault="00D81EA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К.Г.Л.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12AE4">
        <w:rPr>
          <w:sz w:val="24"/>
          <w:szCs w:val="24"/>
        </w:rPr>
        <w:t>Царькова</w:t>
      </w:r>
      <w:proofErr w:type="spellEnd"/>
      <w:r w:rsidR="00512AE4">
        <w:rPr>
          <w:sz w:val="24"/>
          <w:szCs w:val="24"/>
        </w:rPr>
        <w:t xml:space="preserve">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03B96">
        <w:rPr>
          <w:sz w:val="24"/>
          <w:szCs w:val="24"/>
        </w:rPr>
        <w:t>при участии адвоката</w:t>
      </w:r>
      <w:r w:rsidR="00F36D77">
        <w:rPr>
          <w:sz w:val="24"/>
          <w:szCs w:val="24"/>
        </w:rPr>
        <w:t>,</w:t>
      </w:r>
      <w:r w:rsidR="00346942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25FD5">
        <w:rPr>
          <w:sz w:val="24"/>
          <w:szCs w:val="24"/>
        </w:rPr>
        <w:t>27</w:t>
      </w:r>
      <w:r w:rsidR="00694C6B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346942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6961" w:rsidRPr="00F86961">
        <w:rPr>
          <w:sz w:val="24"/>
          <w:szCs w:val="24"/>
        </w:rPr>
        <w:t xml:space="preserve">31.10.2022г. в Адвокатскую палату Московской области поступило обращение мирового судьи судебного участка № </w:t>
      </w:r>
      <w:r w:rsidR="00D81EAB">
        <w:rPr>
          <w:sz w:val="24"/>
          <w:szCs w:val="24"/>
        </w:rPr>
        <w:t>…..</w:t>
      </w:r>
      <w:r w:rsidR="00F86961" w:rsidRPr="00F86961">
        <w:rPr>
          <w:sz w:val="24"/>
          <w:szCs w:val="24"/>
        </w:rPr>
        <w:t xml:space="preserve"> К</w:t>
      </w:r>
      <w:r w:rsidR="00D81EAB">
        <w:rPr>
          <w:sz w:val="24"/>
          <w:szCs w:val="24"/>
        </w:rPr>
        <w:t>.</w:t>
      </w:r>
      <w:r w:rsidR="00F86961" w:rsidRPr="00F86961">
        <w:rPr>
          <w:sz w:val="24"/>
          <w:szCs w:val="24"/>
        </w:rPr>
        <w:t xml:space="preserve"> судебного района М</w:t>
      </w:r>
      <w:r w:rsidR="00D81EAB">
        <w:rPr>
          <w:sz w:val="24"/>
          <w:szCs w:val="24"/>
        </w:rPr>
        <w:t>.</w:t>
      </w:r>
      <w:r w:rsidR="00F86961" w:rsidRPr="00F86961">
        <w:rPr>
          <w:sz w:val="24"/>
          <w:szCs w:val="24"/>
        </w:rPr>
        <w:t xml:space="preserve"> области К</w:t>
      </w:r>
      <w:r w:rsidR="00D81EAB">
        <w:rPr>
          <w:sz w:val="24"/>
          <w:szCs w:val="24"/>
        </w:rPr>
        <w:t>.</w:t>
      </w:r>
      <w:r w:rsidR="00F86961" w:rsidRPr="00F86961">
        <w:rPr>
          <w:sz w:val="24"/>
          <w:szCs w:val="24"/>
        </w:rPr>
        <w:t xml:space="preserve">К.О. в отношении адвоката </w:t>
      </w:r>
      <w:r w:rsidR="00D81EAB">
        <w:rPr>
          <w:sz w:val="24"/>
          <w:szCs w:val="24"/>
        </w:rPr>
        <w:t>К.Г.Л.</w:t>
      </w:r>
      <w:r w:rsidR="00F86961" w:rsidRPr="00F86961">
        <w:rPr>
          <w:sz w:val="24"/>
          <w:szCs w:val="24"/>
        </w:rPr>
        <w:t xml:space="preserve">, имеющего регистрационный номер </w:t>
      </w:r>
      <w:r w:rsidR="00D81EAB">
        <w:rPr>
          <w:sz w:val="24"/>
          <w:szCs w:val="24"/>
        </w:rPr>
        <w:t>…..</w:t>
      </w:r>
      <w:r w:rsidR="00F86961" w:rsidRPr="00F8696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81EAB">
        <w:rPr>
          <w:sz w:val="24"/>
          <w:szCs w:val="24"/>
        </w:rPr>
        <w:t>…..</w:t>
      </w:r>
    </w:p>
    <w:p w:rsidR="00425ABE" w:rsidRPr="00A85A87" w:rsidRDefault="00346942" w:rsidP="00125EEB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F86961" w:rsidRPr="00F86961">
        <w:rPr>
          <w:sz w:val="24"/>
          <w:szCs w:val="24"/>
        </w:rPr>
        <w:t>адвокат осуществляет защиту К</w:t>
      </w:r>
      <w:r w:rsidR="00D81EAB">
        <w:rPr>
          <w:sz w:val="24"/>
          <w:szCs w:val="24"/>
        </w:rPr>
        <w:t>.</w:t>
      </w:r>
      <w:r w:rsidR="00F86961" w:rsidRPr="00F86961">
        <w:rPr>
          <w:sz w:val="24"/>
          <w:szCs w:val="24"/>
        </w:rPr>
        <w:t>А.А. 17.10.2022 г. адвокат возражал против оглашения показаний свидетеля П</w:t>
      </w:r>
      <w:r w:rsidR="00D81EAB">
        <w:rPr>
          <w:sz w:val="24"/>
          <w:szCs w:val="24"/>
        </w:rPr>
        <w:t>.</w:t>
      </w:r>
      <w:r w:rsidR="00F86961" w:rsidRPr="00F86961">
        <w:rPr>
          <w:sz w:val="24"/>
          <w:szCs w:val="24"/>
        </w:rPr>
        <w:t>М. и им было заявлено ходатайство о её допросе. В судебном заседании был объявлен перерыв на 30 мин. для того, чтобы свидетель могла приехать для дачи показаний. Адвокат не явился в судебное заседание после перерыва, заявил ходатайство об отложении судебного заседания в связи с занятостью в М</w:t>
      </w:r>
      <w:r w:rsidR="00D81EAB">
        <w:rPr>
          <w:sz w:val="24"/>
          <w:szCs w:val="24"/>
        </w:rPr>
        <w:t>.</w:t>
      </w:r>
      <w:r w:rsidR="00F86961" w:rsidRPr="00F86961">
        <w:rPr>
          <w:sz w:val="24"/>
          <w:szCs w:val="24"/>
        </w:rPr>
        <w:t xml:space="preserve"> городском суде МО</w:t>
      </w:r>
      <w:r w:rsidR="00425ABE">
        <w:rPr>
          <w:sz w:val="24"/>
          <w:szCs w:val="24"/>
        </w:rPr>
        <w:t>.</w:t>
      </w:r>
    </w:p>
    <w:p w:rsidR="00425ABE" w:rsidRPr="00446718" w:rsidRDefault="00F8696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34694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4C6B">
        <w:rPr>
          <w:sz w:val="24"/>
          <w:szCs w:val="24"/>
        </w:rPr>
        <w:t>0</w:t>
      </w:r>
      <w:r w:rsidR="00503B96">
        <w:rPr>
          <w:sz w:val="24"/>
          <w:szCs w:val="24"/>
        </w:rPr>
        <w:t>3</w:t>
      </w:r>
      <w:r w:rsidR="00694C6B">
        <w:rPr>
          <w:sz w:val="24"/>
          <w:szCs w:val="24"/>
        </w:rPr>
        <w:t>.11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</w:t>
      </w:r>
      <w:r w:rsidR="00694C6B">
        <w:rPr>
          <w:sz w:val="24"/>
          <w:szCs w:val="24"/>
        </w:rPr>
        <w:t>9</w:t>
      </w:r>
      <w:r w:rsidR="00F86961"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25EEB">
        <w:rPr>
          <w:sz w:val="24"/>
          <w:szCs w:val="24"/>
        </w:rPr>
        <w:t>обращения</w:t>
      </w:r>
      <w:r w:rsidR="00425ABE" w:rsidRPr="00A85A87">
        <w:rPr>
          <w:sz w:val="24"/>
          <w:szCs w:val="24"/>
        </w:rPr>
        <w:t xml:space="preserve">, </w:t>
      </w:r>
      <w:r w:rsidR="00F86961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767408" w:rsidRDefault="0034694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6A1">
        <w:rPr>
          <w:sz w:val="24"/>
          <w:szCs w:val="24"/>
        </w:rPr>
        <w:t>2</w:t>
      </w:r>
      <w:r w:rsidR="00503B96">
        <w:rPr>
          <w:sz w:val="24"/>
          <w:szCs w:val="24"/>
        </w:rPr>
        <w:t>9</w:t>
      </w:r>
      <w:r w:rsidR="005D36A1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694C6B">
        <w:rPr>
          <w:sz w:val="24"/>
          <w:szCs w:val="24"/>
        </w:rPr>
        <w:t>ась</w:t>
      </w:r>
      <w:r w:rsidR="00373D29">
        <w:rPr>
          <w:sz w:val="24"/>
          <w:szCs w:val="24"/>
        </w:rPr>
        <w:t>, уведомлен</w:t>
      </w:r>
      <w:r w:rsidR="00694C6B">
        <w:rPr>
          <w:sz w:val="24"/>
          <w:szCs w:val="24"/>
        </w:rPr>
        <w:t>а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3B96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346942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</w:t>
      </w:r>
      <w:r w:rsidR="00694C6B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694C6B">
        <w:rPr>
          <w:sz w:val="24"/>
          <w:szCs w:val="24"/>
        </w:rPr>
        <w:t>явился</w:t>
      </w:r>
      <w:r w:rsidR="00BC55D7">
        <w:rPr>
          <w:sz w:val="24"/>
          <w:szCs w:val="24"/>
        </w:rPr>
        <w:t xml:space="preserve">, </w:t>
      </w:r>
      <w:r w:rsidR="00502E22" w:rsidRPr="00502E22">
        <w:rPr>
          <w:sz w:val="24"/>
          <w:szCs w:val="24"/>
        </w:rPr>
        <w:t>не возражал против доводов обращения</w:t>
      </w:r>
      <w:r w:rsidR="00373D29">
        <w:rPr>
          <w:sz w:val="24"/>
          <w:szCs w:val="24"/>
        </w:rPr>
        <w:t>.</w:t>
      </w:r>
      <w:r w:rsidR="00346942">
        <w:rPr>
          <w:sz w:val="24"/>
          <w:szCs w:val="24"/>
        </w:rPr>
        <w:t xml:space="preserve"> </w:t>
      </w:r>
      <w:r w:rsidR="00502E22" w:rsidRPr="00502E22">
        <w:rPr>
          <w:sz w:val="24"/>
          <w:szCs w:val="24"/>
        </w:rPr>
        <w:t xml:space="preserve">По </w:t>
      </w:r>
      <w:r w:rsidR="00502E22">
        <w:rPr>
          <w:sz w:val="24"/>
          <w:szCs w:val="24"/>
        </w:rPr>
        <w:t xml:space="preserve">устному </w:t>
      </w:r>
      <w:r w:rsidR="00502E22" w:rsidRPr="00502E22">
        <w:rPr>
          <w:sz w:val="24"/>
          <w:szCs w:val="24"/>
        </w:rPr>
        <w:t>ходатайству адвоката к материалам дисциплинарного производства приобщен</w:t>
      </w:r>
      <w:r w:rsidR="00502E22">
        <w:rPr>
          <w:sz w:val="24"/>
          <w:szCs w:val="24"/>
        </w:rPr>
        <w:t>ы</w:t>
      </w:r>
      <w:r w:rsidR="00502E22" w:rsidRPr="00502E22">
        <w:rPr>
          <w:sz w:val="24"/>
          <w:szCs w:val="24"/>
        </w:rPr>
        <w:t xml:space="preserve"> справка о занятости адвоката и копия протокола судебного заседания по уголовному делу К</w:t>
      </w:r>
      <w:r w:rsidR="00D81EAB">
        <w:rPr>
          <w:sz w:val="24"/>
          <w:szCs w:val="24"/>
        </w:rPr>
        <w:t>.</w:t>
      </w:r>
      <w:r w:rsidR="00502E22" w:rsidRPr="00502E22">
        <w:rPr>
          <w:sz w:val="24"/>
          <w:szCs w:val="24"/>
        </w:rPr>
        <w:t>А.А. от 17.10.2022 г</w:t>
      </w:r>
      <w:r w:rsidR="00502E22">
        <w:rPr>
          <w:sz w:val="24"/>
          <w:szCs w:val="24"/>
        </w:rPr>
        <w:t>.</w:t>
      </w:r>
    </w:p>
    <w:p w:rsidR="00425ABE" w:rsidRPr="00694C6B" w:rsidRDefault="005D36A1" w:rsidP="00694C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3B96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502E22" w:rsidRPr="00502E22">
        <w:rPr>
          <w:sz w:val="24"/>
          <w:szCs w:val="24"/>
        </w:rPr>
        <w:t xml:space="preserve">о наличии в действиях адвоката </w:t>
      </w:r>
      <w:r w:rsidR="00D81EAB">
        <w:rPr>
          <w:sz w:val="24"/>
          <w:szCs w:val="24"/>
        </w:rPr>
        <w:t>К.Г.Л.</w:t>
      </w:r>
      <w:r w:rsidR="00502E22" w:rsidRPr="00502E22">
        <w:rPr>
          <w:sz w:val="24"/>
          <w:szCs w:val="24"/>
        </w:rPr>
        <w:t xml:space="preserve"> нарушения п. 1 ст. 12 КПЭА, выразившегося в том, что, при обстоятельствах, изложенных в обращении мирового судьи с.у. № </w:t>
      </w:r>
      <w:r w:rsidR="00D81EAB">
        <w:rPr>
          <w:sz w:val="24"/>
          <w:szCs w:val="24"/>
        </w:rPr>
        <w:t>…..</w:t>
      </w:r>
      <w:r w:rsidR="00502E22" w:rsidRPr="00502E22">
        <w:rPr>
          <w:sz w:val="24"/>
          <w:szCs w:val="24"/>
        </w:rPr>
        <w:t xml:space="preserve"> К</w:t>
      </w:r>
      <w:r w:rsidR="00D81EAB">
        <w:rPr>
          <w:sz w:val="24"/>
          <w:szCs w:val="24"/>
        </w:rPr>
        <w:t>.</w:t>
      </w:r>
      <w:r w:rsidR="00502E22" w:rsidRPr="00502E22">
        <w:rPr>
          <w:sz w:val="24"/>
          <w:szCs w:val="24"/>
        </w:rPr>
        <w:t xml:space="preserve"> судебного района МО К</w:t>
      </w:r>
      <w:r w:rsidR="00D81EAB">
        <w:rPr>
          <w:sz w:val="24"/>
          <w:szCs w:val="24"/>
        </w:rPr>
        <w:t>.</w:t>
      </w:r>
      <w:r w:rsidR="00502E22" w:rsidRPr="00502E22">
        <w:rPr>
          <w:sz w:val="24"/>
          <w:szCs w:val="24"/>
        </w:rPr>
        <w:t>К.О., после объявления перерыва адвокат не явился в судебное заседание</w:t>
      </w:r>
      <w:r w:rsidR="00425ABE" w:rsidRPr="006C5AD3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346942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B9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64DE6">
        <w:rPr>
          <w:sz w:val="24"/>
          <w:szCs w:val="24"/>
        </w:rPr>
        <w:t xml:space="preserve">заявление </w:t>
      </w:r>
      <w:r w:rsidR="006C5AD3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6C5AD3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503B96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</w:t>
      </w:r>
      <w:r w:rsidR="006C5AD3">
        <w:rPr>
          <w:sz w:val="24"/>
          <w:szCs w:val="24"/>
        </w:rPr>
        <w:t>ил</w:t>
      </w:r>
      <w:r w:rsidR="00694C6B">
        <w:rPr>
          <w:sz w:val="24"/>
          <w:szCs w:val="24"/>
        </w:rPr>
        <w:t>ась</w:t>
      </w:r>
      <w:r w:rsidR="006C5AD3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694C6B">
        <w:rPr>
          <w:sz w:val="24"/>
          <w:szCs w:val="24"/>
        </w:rPr>
        <w:t>а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не 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32008" w:rsidRDefault="00B32008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недопустимым срыв судебного заседания после перерыва, объявленного по требованию адвоката о явке на допрос свидетеля, против оглашения показаний которого защитник возражал. При указанных обстоятельствах ссылка адвоката на занятость по другим делам является явным неуважением к суду и иным участникам уголовного судопроизводства.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Pr="006C5AD3" w:rsidRDefault="005C7BB1" w:rsidP="00966BEE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02E22" w:rsidRPr="00502E22">
        <w:rPr>
          <w:sz w:val="24"/>
          <w:szCs w:val="24"/>
        </w:rPr>
        <w:t xml:space="preserve">п. 1 ст. 12 КПЭА, выразившегося в том, что, при обстоятельствах, изложенных в обращении мирового судьи с.у. № </w:t>
      </w:r>
      <w:r w:rsidR="00D81EAB">
        <w:rPr>
          <w:sz w:val="24"/>
          <w:szCs w:val="24"/>
        </w:rPr>
        <w:t>…..</w:t>
      </w:r>
      <w:r w:rsidR="00502E22" w:rsidRPr="00502E22">
        <w:rPr>
          <w:sz w:val="24"/>
          <w:szCs w:val="24"/>
        </w:rPr>
        <w:t xml:space="preserve"> К</w:t>
      </w:r>
      <w:r w:rsidR="00D81EAB">
        <w:rPr>
          <w:sz w:val="24"/>
          <w:szCs w:val="24"/>
        </w:rPr>
        <w:t>.</w:t>
      </w:r>
      <w:r w:rsidR="00502E22" w:rsidRPr="00502E22">
        <w:rPr>
          <w:sz w:val="24"/>
          <w:szCs w:val="24"/>
        </w:rPr>
        <w:t xml:space="preserve"> судебного района МО К</w:t>
      </w:r>
      <w:r w:rsidR="00D81EAB">
        <w:rPr>
          <w:sz w:val="24"/>
          <w:szCs w:val="24"/>
        </w:rPr>
        <w:t>.</w:t>
      </w:r>
      <w:r w:rsidR="00502E22" w:rsidRPr="00502E22">
        <w:rPr>
          <w:sz w:val="24"/>
          <w:szCs w:val="24"/>
        </w:rPr>
        <w:t>К.О., после объявления перерыва адвокат не явился в судебное заседание</w:t>
      </w:r>
      <w:r w:rsidRPr="006C5AD3">
        <w:rPr>
          <w:rFonts w:eastAsia="Calibri"/>
          <w:sz w:val="24"/>
          <w:szCs w:val="24"/>
        </w:rPr>
        <w:t>.</w:t>
      </w:r>
    </w:p>
    <w:p w:rsidR="005C7BB1" w:rsidRPr="006C5AD3" w:rsidRDefault="005C7BB1" w:rsidP="006C5AD3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94438">
        <w:rPr>
          <w:sz w:val="24"/>
          <w:szCs w:val="24"/>
        </w:rPr>
        <w:t>замечания</w:t>
      </w:r>
      <w:r w:rsidR="00B727A4" w:rsidRPr="006C5AD3">
        <w:rPr>
          <w:sz w:val="24"/>
          <w:szCs w:val="24"/>
        </w:rPr>
        <w:t xml:space="preserve"> </w:t>
      </w:r>
      <w:r w:rsidRPr="006C5AD3">
        <w:rPr>
          <w:sz w:val="24"/>
          <w:szCs w:val="24"/>
        </w:rPr>
        <w:t xml:space="preserve">в отношении адвоката </w:t>
      </w:r>
      <w:r w:rsidR="00D81EAB">
        <w:rPr>
          <w:sz w:val="24"/>
          <w:szCs w:val="24"/>
        </w:rPr>
        <w:t>К.Г.Л.</w:t>
      </w:r>
      <w:r w:rsidRPr="006C5AD3">
        <w:rPr>
          <w:sz w:val="24"/>
          <w:szCs w:val="24"/>
        </w:rPr>
        <w:t>, имеюще</w:t>
      </w:r>
      <w:r w:rsidR="00064DE6" w:rsidRPr="006C5AD3">
        <w:rPr>
          <w:sz w:val="24"/>
          <w:szCs w:val="24"/>
        </w:rPr>
        <w:t>го</w:t>
      </w:r>
      <w:r w:rsidRPr="006C5AD3">
        <w:rPr>
          <w:sz w:val="24"/>
          <w:szCs w:val="24"/>
        </w:rPr>
        <w:t xml:space="preserve"> регистрационный номер </w:t>
      </w:r>
      <w:r w:rsidR="00D81EAB">
        <w:rPr>
          <w:sz w:val="24"/>
          <w:szCs w:val="24"/>
        </w:rPr>
        <w:t>…..</w:t>
      </w:r>
      <w:r w:rsidRPr="006C5AD3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EE" w:rsidRDefault="00B63FEE" w:rsidP="00C01A07">
      <w:r>
        <w:separator/>
      </w:r>
    </w:p>
  </w:endnote>
  <w:endnote w:type="continuationSeparator" w:id="1">
    <w:p w:rsidR="00B63FEE" w:rsidRDefault="00B63FE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EE" w:rsidRDefault="00B63FEE" w:rsidP="00C01A07">
      <w:r>
        <w:separator/>
      </w:r>
    </w:p>
  </w:footnote>
  <w:footnote w:type="continuationSeparator" w:id="1">
    <w:p w:rsidR="00B63FEE" w:rsidRDefault="00B63FE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170581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D81E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7"/>
  </w:num>
  <w:num w:numId="4">
    <w:abstractNumId w:val="26"/>
  </w:num>
  <w:num w:numId="5">
    <w:abstractNumId w:val="31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8"/>
  </w:num>
  <w:num w:numId="14">
    <w:abstractNumId w:val="30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2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4"/>
  </w:num>
  <w:num w:numId="29">
    <w:abstractNumId w:val="36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581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7B6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46942"/>
    <w:rsid w:val="00351CBF"/>
    <w:rsid w:val="00353F21"/>
    <w:rsid w:val="0035582F"/>
    <w:rsid w:val="003567AE"/>
    <w:rsid w:val="00361F56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0624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2E22"/>
    <w:rsid w:val="00503B96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4278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4C6B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438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66BEE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2008"/>
    <w:rsid w:val="00B35ECE"/>
    <w:rsid w:val="00B40FFF"/>
    <w:rsid w:val="00B454EC"/>
    <w:rsid w:val="00B46FDC"/>
    <w:rsid w:val="00B472BE"/>
    <w:rsid w:val="00B55C8C"/>
    <w:rsid w:val="00B63E34"/>
    <w:rsid w:val="00B63FEE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43C6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1EAB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5FD5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961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2023-01-27T17:46:00Z</dcterms:created>
  <dcterms:modified xsi:type="dcterms:W3CDTF">2023-02-24T19:32:00Z</dcterms:modified>
</cp:coreProperties>
</file>